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EC9" w:rsidRDefault="00D31EC9" w:rsidP="00D31EC9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6C389C15" wp14:editId="52C8B7E8">
            <wp:extent cx="1615440" cy="1249680"/>
            <wp:effectExtent l="0" t="0" r="3810" b="762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</w:rPr>
        <w:t xml:space="preserve">                                                                                </w:t>
      </w:r>
      <w:r>
        <w:rPr>
          <w:noProof/>
          <w:sz w:val="28"/>
          <w:szCs w:val="28"/>
          <w:lang w:val="en-US"/>
        </w:rPr>
        <w:drawing>
          <wp:inline distT="0" distB="0" distL="0" distR="0" wp14:anchorId="7E451E9D" wp14:editId="3CB46765">
            <wp:extent cx="1280160" cy="1176655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1EC9" w:rsidRDefault="00D31EC9" w:rsidP="00D31EC9">
      <w:pPr>
        <w:bidi/>
        <w:rPr>
          <w:sz w:val="28"/>
          <w:szCs w:val="28"/>
          <w:rtl/>
        </w:rPr>
      </w:pPr>
    </w:p>
    <w:p w:rsidR="00D31EC9" w:rsidRDefault="00D31EC9" w:rsidP="00D31EC9">
      <w:pPr>
        <w:bidi/>
        <w:jc w:val="right"/>
        <w:rPr>
          <w:sz w:val="28"/>
          <w:szCs w:val="28"/>
          <w:rtl/>
        </w:rPr>
      </w:pPr>
      <w:r w:rsidRPr="00A31CD4">
        <w:rPr>
          <w:noProof/>
          <w:sz w:val="28"/>
          <w:szCs w:val="28"/>
          <w:rtl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31C94" wp14:editId="657C424A">
                <wp:simplePos x="0" y="0"/>
                <wp:positionH relativeFrom="column">
                  <wp:posOffset>-85725</wp:posOffset>
                </wp:positionH>
                <wp:positionV relativeFrom="paragraph">
                  <wp:posOffset>635</wp:posOffset>
                </wp:positionV>
                <wp:extent cx="1276350" cy="1666875"/>
                <wp:effectExtent l="0" t="0" r="19050" b="28575"/>
                <wp:wrapNone/>
                <wp:docPr id="3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76350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1CD4" w:rsidRDefault="00A31CD4" w:rsidP="00A31C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-6.75pt;margin-top:.05pt;width:100.5pt;height:131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" filled="f">
                <v:textbox>
                  <w:txbxContent>
                    <w:p w:rsidR="00A31CD4" w:rsidRDefault="00A31CD4" w:rsidP="00A31CD4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 wp14:anchorId="5F9B93A0" wp14:editId="6E7B4BD2">
            <wp:extent cx="1190625" cy="1714500"/>
            <wp:effectExtent l="0" t="0" r="9525" b="0"/>
            <wp:docPr id="1" name="صورة 1" descr="D:\صور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صورة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538" cy="171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EC9" w:rsidRDefault="00D31EC9" w:rsidP="00D31EC9">
      <w:pPr>
        <w:bidi/>
        <w:rPr>
          <w:sz w:val="28"/>
          <w:szCs w:val="28"/>
          <w:rtl/>
        </w:rPr>
      </w:pPr>
    </w:p>
    <w:p w:rsidR="002E0090" w:rsidRDefault="00AC145E" w:rsidP="00D31EC9">
      <w:pPr>
        <w:bidi/>
        <w:rPr>
          <w:sz w:val="28"/>
          <w:szCs w:val="28"/>
          <w:rtl/>
          <w:lang w:bidi="ar-AE"/>
        </w:rPr>
      </w:pPr>
      <w:r>
        <w:rPr>
          <w:sz w:val="28"/>
          <w:szCs w:val="28"/>
          <w:rtl/>
        </w:rPr>
        <w:t xml:space="preserve">الاسم: </w:t>
      </w:r>
      <w:r w:rsidR="00A31CD4">
        <w:rPr>
          <w:rFonts w:hint="cs"/>
          <w:sz w:val="28"/>
          <w:szCs w:val="28"/>
          <w:rtl/>
        </w:rPr>
        <w:t xml:space="preserve"> صالح حسن جاسم </w:t>
      </w:r>
    </w:p>
    <w:p w:rsidR="002E0090" w:rsidRDefault="00AC145E" w:rsidP="00A31CD4">
      <w:pPr>
        <w:bidi/>
        <w:rPr>
          <w:sz w:val="28"/>
          <w:szCs w:val="28"/>
        </w:rPr>
      </w:pPr>
      <w:r>
        <w:rPr>
          <w:sz w:val="28"/>
          <w:szCs w:val="28"/>
          <w:rtl/>
        </w:rPr>
        <w:t xml:space="preserve">رقم الهاتف: </w:t>
      </w:r>
      <w:r w:rsidR="00A31CD4" w:rsidRPr="00A31CD4">
        <w:rPr>
          <w:sz w:val="28"/>
          <w:szCs w:val="28"/>
          <w:rtl/>
        </w:rPr>
        <w:t>07707899251</w:t>
      </w:r>
    </w:p>
    <w:p w:rsidR="002E0090" w:rsidRPr="00281198" w:rsidRDefault="00AC145E" w:rsidP="00281198">
      <w:pPr>
        <w:bidi/>
        <w:rPr>
          <w:sz w:val="28"/>
          <w:szCs w:val="28"/>
          <w:lang w:val="en-US" w:bidi="ar-AE"/>
        </w:rPr>
      </w:pPr>
      <w:proofErr w:type="spellStart"/>
      <w:r>
        <w:rPr>
          <w:sz w:val="28"/>
          <w:szCs w:val="28"/>
          <w:rtl/>
        </w:rPr>
        <w:t>الايميل</w:t>
      </w:r>
      <w:proofErr w:type="spellEnd"/>
      <w:r>
        <w:rPr>
          <w:sz w:val="28"/>
          <w:szCs w:val="28"/>
          <w:rtl/>
        </w:rPr>
        <w:t xml:space="preserve">: </w:t>
      </w:r>
      <w:r w:rsidR="00281198">
        <w:rPr>
          <w:sz w:val="28"/>
          <w:szCs w:val="28"/>
          <w:lang w:val="en-US" w:bidi="ar-AE"/>
        </w:rPr>
        <w:t>Dr.salah@</w:t>
      </w:r>
      <w:r w:rsidR="00281198" w:rsidRPr="00281198">
        <w:rPr>
          <w:sz w:val="28"/>
          <w:szCs w:val="28"/>
          <w:lang w:val="en-US" w:bidi="ar-AE"/>
        </w:rPr>
        <w:t>al-yarmok.edu.iq</w:t>
      </w:r>
    </w:p>
    <w:p w:rsidR="002E0090" w:rsidRPr="00A31CD4" w:rsidRDefault="00AC145E">
      <w:pPr>
        <w:bidi/>
        <w:rPr>
          <w:rFonts w:asciiTheme="minorBidi" w:eastAsia="Simplified Arabic" w:hAnsiTheme="minorBidi" w:cstheme="minorBidi"/>
          <w:b/>
          <w:sz w:val="28"/>
          <w:szCs w:val="28"/>
        </w:rPr>
      </w:pPr>
      <w:r w:rsidRPr="00A31CD4">
        <w:rPr>
          <w:rFonts w:asciiTheme="minorBidi" w:hAnsiTheme="minorBidi" w:cstheme="minorBidi"/>
          <w:sz w:val="28"/>
          <w:szCs w:val="28"/>
          <w:rtl/>
        </w:rPr>
        <w:t>العنوان:</w:t>
      </w:r>
      <w:r w:rsidR="00A31CD4" w:rsidRPr="00A31CD4">
        <w:rPr>
          <w:rFonts w:asciiTheme="minorBidi" w:eastAsia="Simplified Arabic" w:hAnsiTheme="minorBidi" w:cstheme="minorBidi"/>
          <w:b/>
          <w:sz w:val="28"/>
          <w:szCs w:val="28"/>
          <w:rtl/>
        </w:rPr>
        <w:t xml:space="preserve"> ديالى/ بعقوبة/ قرية السبتية</w:t>
      </w:r>
    </w:p>
    <w:p w:rsidR="002E0090" w:rsidRDefault="002E0090">
      <w:pPr>
        <w:bidi/>
        <w:rPr>
          <w:sz w:val="28"/>
          <w:szCs w:val="28"/>
        </w:rPr>
      </w:pPr>
    </w:p>
    <w:p w:rsidR="002E0090" w:rsidRDefault="002E0090">
      <w:pPr>
        <w:bidi/>
        <w:rPr>
          <w:sz w:val="28"/>
          <w:szCs w:val="28"/>
        </w:rPr>
      </w:pPr>
    </w:p>
    <w:p w:rsidR="002E0090" w:rsidRDefault="00AC145E">
      <w:pPr>
        <w:bidi/>
        <w:rPr>
          <w:sz w:val="28"/>
          <w:szCs w:val="28"/>
        </w:rPr>
      </w:pPr>
      <w:r>
        <w:rPr>
          <w:sz w:val="28"/>
          <w:szCs w:val="28"/>
          <w:rtl/>
        </w:rPr>
        <w:t>المؤهلات العلمية:</w:t>
      </w:r>
    </w:p>
    <w:tbl>
      <w:tblPr>
        <w:tblStyle w:val="a5"/>
        <w:bidiVisual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10"/>
        <w:gridCol w:w="2385"/>
        <w:gridCol w:w="2295"/>
        <w:gridCol w:w="2970"/>
      </w:tblGrid>
      <w:tr w:rsidR="002E0090">
        <w:trPr>
          <w:trHeight w:val="506"/>
        </w:trPr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المؤهل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تاريخ الأمر الجامعي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التخصص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  <w:rtl/>
              </w:rPr>
              <w:t>الجامعة والكلية</w:t>
            </w:r>
          </w:p>
        </w:tc>
      </w:tr>
      <w:tr w:rsidR="002E0090"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البكالوريوس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1980</w:t>
            </w:r>
          </w:p>
        </w:tc>
        <w:tc>
          <w:tcPr>
            <w:tcW w:w="22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انتاج حيواني </w:t>
            </w:r>
          </w:p>
        </w:tc>
        <w:tc>
          <w:tcPr>
            <w:tcW w:w="2970" w:type="dxa"/>
          </w:tcPr>
          <w:p w:rsidR="002E0090" w:rsidRDefault="00AC145E">
            <w:pP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جامعة بغداد كلية الزراعة </w:t>
            </w:r>
          </w:p>
        </w:tc>
      </w:tr>
      <w:tr w:rsidR="002E0090">
        <w:trPr>
          <w:trHeight w:val="456"/>
        </w:trPr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الماجستير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1984 </w:t>
            </w:r>
          </w:p>
        </w:tc>
        <w:tc>
          <w:tcPr>
            <w:tcW w:w="22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انتاج حيواني  </w:t>
            </w:r>
          </w:p>
        </w:tc>
        <w:tc>
          <w:tcPr>
            <w:tcW w:w="2970" w:type="dxa"/>
          </w:tcPr>
          <w:p w:rsidR="002E0090" w:rsidRDefault="00AC145E">
            <w:pP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جامعة بغداد كلية الزراعة  </w:t>
            </w:r>
          </w:p>
        </w:tc>
      </w:tr>
      <w:tr w:rsidR="002E0090"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D31EC9">
            <w:pPr>
              <w:widowControl w:val="0"/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الدكتوراه</w:t>
            </w:r>
          </w:p>
        </w:tc>
        <w:tc>
          <w:tcPr>
            <w:tcW w:w="2385" w:type="dxa"/>
          </w:tcPr>
          <w:p w:rsidR="002E0090" w:rsidRDefault="00AC145E">
            <w:pP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</w:t>
            </w:r>
          </w:p>
        </w:tc>
        <w:tc>
          <w:tcPr>
            <w:tcW w:w="2295" w:type="dxa"/>
          </w:tcPr>
          <w:p w:rsidR="002E0090" w:rsidRDefault="00AC145E">
            <w:pP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انتاج حيواني</w:t>
            </w:r>
          </w:p>
        </w:tc>
        <w:tc>
          <w:tcPr>
            <w:tcW w:w="2970" w:type="dxa"/>
          </w:tcPr>
          <w:p w:rsidR="002E0090" w:rsidRDefault="00AC145E">
            <w:pP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جامعة الموصل كلية الزراعة</w:t>
            </w:r>
          </w:p>
        </w:tc>
      </w:tr>
    </w:tbl>
    <w:p w:rsidR="002E0090" w:rsidRDefault="002E0090" w:rsidP="00281198">
      <w:pPr>
        <w:rPr>
          <w:sz w:val="28"/>
          <w:szCs w:val="28"/>
        </w:rPr>
      </w:pPr>
    </w:p>
    <w:p w:rsidR="002E0090" w:rsidRDefault="00AC145E">
      <w:pPr>
        <w:widowControl w:val="0"/>
        <w:bidi/>
        <w:spacing w:line="240" w:lineRule="auto"/>
        <w:rPr>
          <w:sz w:val="28"/>
          <w:szCs w:val="28"/>
        </w:rPr>
      </w:pPr>
      <w:r>
        <w:rPr>
          <w:sz w:val="28"/>
          <w:szCs w:val="28"/>
          <w:rtl/>
        </w:rPr>
        <w:t>الألقاب العلمية:</w:t>
      </w:r>
    </w:p>
    <w:tbl>
      <w:tblPr>
        <w:tblStyle w:val="a6"/>
        <w:tblW w:w="9360" w:type="dxa"/>
        <w:jc w:val="righ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E0090">
        <w:trPr>
          <w:trHeight w:val="516"/>
          <w:jc w:val="right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تاريخ الامر الجامعي للحصول على اللقب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الدرجة العلمية</w:t>
            </w:r>
          </w:p>
        </w:tc>
      </w:tr>
      <w:tr w:rsidR="002E0090">
        <w:trPr>
          <w:trHeight w:val="445"/>
          <w:jc w:val="right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1984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مدرس مساعد</w:t>
            </w:r>
          </w:p>
        </w:tc>
      </w:tr>
      <w:tr w:rsidR="002E0090">
        <w:trPr>
          <w:jc w:val="right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2004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مدرس</w:t>
            </w:r>
          </w:p>
        </w:tc>
      </w:tr>
      <w:tr w:rsidR="002E0090">
        <w:trPr>
          <w:jc w:val="right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أستاذ  مساعد</w:t>
            </w:r>
          </w:p>
        </w:tc>
      </w:tr>
      <w:tr w:rsidR="002E0090">
        <w:trPr>
          <w:jc w:val="right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استاذ</w:t>
            </w:r>
          </w:p>
        </w:tc>
      </w:tr>
    </w:tbl>
    <w:p w:rsidR="002E0090" w:rsidRDefault="00AC145E" w:rsidP="0028119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:</w:t>
      </w:r>
      <w:r>
        <w:rPr>
          <w:sz w:val="28"/>
          <w:szCs w:val="28"/>
          <w:rtl/>
        </w:rPr>
        <w:t>المهام الإدارية التي كُلف بها</w:t>
      </w:r>
    </w:p>
    <w:tbl>
      <w:tblPr>
        <w:tblStyle w:val="a7"/>
        <w:tblW w:w="6228" w:type="dxa"/>
        <w:jc w:val="right"/>
        <w:tblInd w:w="-3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"/>
        <w:gridCol w:w="6220"/>
      </w:tblGrid>
      <w:tr w:rsidR="002E0090" w:rsidTr="00BB7287">
        <w:trPr>
          <w:gridBefore w:val="1"/>
          <w:wBefore w:w="8" w:type="dxa"/>
          <w:jc w:val="right"/>
        </w:trPr>
        <w:tc>
          <w:tcPr>
            <w:tcW w:w="6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المهام الإدارية</w:t>
            </w:r>
          </w:p>
        </w:tc>
      </w:tr>
      <w:tr w:rsidR="002E0090" w:rsidTr="00BB7287">
        <w:trPr>
          <w:gridBefore w:val="1"/>
          <w:wBefore w:w="8" w:type="dxa"/>
          <w:jc w:val="right"/>
        </w:trPr>
        <w:tc>
          <w:tcPr>
            <w:tcW w:w="6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مقرر قسم العلوم/ جامعة ديالى</w:t>
            </w:r>
          </w:p>
        </w:tc>
      </w:tr>
      <w:tr w:rsidR="002E0090" w:rsidTr="00BB7287">
        <w:trPr>
          <w:trHeight w:val="450"/>
          <w:jc w:val="right"/>
        </w:trPr>
        <w:tc>
          <w:tcPr>
            <w:tcW w:w="6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مقرر قسم الإنتاج الحيواني/ كلية الزراعة/ جامعة ديالى</w:t>
            </w:r>
          </w:p>
        </w:tc>
      </w:tr>
      <w:tr w:rsidR="002E0090" w:rsidTr="00BB7287">
        <w:trPr>
          <w:trHeight w:val="645"/>
          <w:jc w:val="right"/>
        </w:trPr>
        <w:tc>
          <w:tcPr>
            <w:tcW w:w="6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رئيس قسم الإنتاج الحيواني/ كلية الزراعة/ جامعة ديالى</w:t>
            </w:r>
          </w:p>
        </w:tc>
      </w:tr>
      <w:tr w:rsidR="00BB7287" w:rsidTr="0044529F">
        <w:trPr>
          <w:trHeight w:val="458"/>
          <w:jc w:val="right"/>
        </w:trPr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7287" w:rsidRDefault="00BB7287" w:rsidP="00BB7287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رئيس قسم تقنيات المختبرات الطبية / كلية اليرموك الجامعة / ديالى</w:t>
            </w:r>
          </w:p>
        </w:tc>
      </w:tr>
    </w:tbl>
    <w:p w:rsidR="00460A07" w:rsidRDefault="00460A07">
      <w:pPr>
        <w:bidi/>
        <w:rPr>
          <w:rFonts w:ascii="Simplified Arabic" w:eastAsia="Simplified Arabic" w:hAnsi="Simplified Arabic" w:cs="Simplified Arabic"/>
          <w:b/>
          <w:sz w:val="28"/>
          <w:szCs w:val="28"/>
          <w:rtl/>
        </w:rPr>
      </w:pPr>
    </w:p>
    <w:p w:rsidR="002E0090" w:rsidRDefault="00AC145E" w:rsidP="00460A07">
      <w:pPr>
        <w:bidi/>
        <w:rPr>
          <w:sz w:val="28"/>
          <w:szCs w:val="28"/>
        </w:rPr>
      </w:pPr>
      <w:r>
        <w:rPr>
          <w:sz w:val="28"/>
          <w:szCs w:val="28"/>
          <w:rtl/>
        </w:rPr>
        <w:t>المقررات الدراسية التي قام بتدريسها:</w:t>
      </w:r>
    </w:p>
    <w:tbl>
      <w:tblPr>
        <w:tblStyle w:val="a8"/>
        <w:tblW w:w="11170" w:type="dxa"/>
        <w:jc w:val="right"/>
        <w:tblInd w:w="-18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90"/>
        <w:gridCol w:w="4680"/>
      </w:tblGrid>
      <w:tr w:rsidR="002E0090" w:rsidTr="00281198">
        <w:trPr>
          <w:trHeight w:val="402"/>
          <w:jc w:val="right"/>
        </w:trPr>
        <w:tc>
          <w:tcPr>
            <w:tcW w:w="6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bidi/>
              <w:spacing w:line="240" w:lineRule="auto"/>
              <w:rPr>
                <w:b/>
                <w:sz w:val="28"/>
                <w:szCs w:val="28"/>
                <w:rtl/>
                <w:lang w:bidi="ar-AE"/>
              </w:rPr>
            </w:pPr>
            <w:r>
              <w:rPr>
                <w:b/>
                <w:sz w:val="28"/>
                <w:szCs w:val="28"/>
                <w:rtl/>
              </w:rPr>
              <w:t>المرحلة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اسم المقرر</w:t>
            </w:r>
            <w:r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2E0090" w:rsidRPr="00AC145E" w:rsidTr="00281198">
        <w:trPr>
          <w:trHeight w:val="430"/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دراسات عليا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615ADA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وراثة</w:t>
            </w:r>
          </w:p>
        </w:tc>
      </w:tr>
      <w:tr w:rsidR="00603485" w:rsidRPr="00AC145E" w:rsidTr="00281198">
        <w:trPr>
          <w:trHeight w:val="322"/>
          <w:jc w:val="right"/>
        </w:trPr>
        <w:tc>
          <w:tcPr>
            <w:tcW w:w="64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03485" w:rsidRDefault="00603485" w:rsidP="00603485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دراسات عليا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3485" w:rsidRDefault="00603485" w:rsidP="00603485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وراثة جزيئية متقدم</w:t>
            </w:r>
          </w:p>
        </w:tc>
      </w:tr>
      <w:tr w:rsidR="00603485" w:rsidRPr="00AC145E" w:rsidTr="00281198">
        <w:trPr>
          <w:trHeight w:val="340"/>
          <w:jc w:val="right"/>
        </w:trPr>
        <w:tc>
          <w:tcPr>
            <w:tcW w:w="649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</w:tcPr>
          <w:p w:rsidR="00603485" w:rsidRDefault="00603485" w:rsidP="00603485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دراسات عليا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3485" w:rsidRDefault="00603485" w:rsidP="00603485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وراثة كمية</w:t>
            </w:r>
          </w:p>
        </w:tc>
      </w:tr>
      <w:tr w:rsidR="00AC145E" w:rsidTr="00281198">
        <w:trPr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دراسات عليا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تصميم وتحليل تجارب </w:t>
            </w:r>
          </w:p>
        </w:tc>
      </w:tr>
      <w:tr w:rsidR="00AC145E" w:rsidTr="00281198">
        <w:trPr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دراسات عليا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هندسة وراثية</w:t>
            </w:r>
          </w:p>
        </w:tc>
      </w:tr>
      <w:tr w:rsidR="00AC145E" w:rsidTr="00281198">
        <w:trPr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دراسات عليا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إحصاء حياتي متقدم</w:t>
            </w:r>
          </w:p>
        </w:tc>
      </w:tr>
      <w:tr w:rsidR="00AC145E" w:rsidRPr="00AC145E" w:rsidTr="00281198">
        <w:trPr>
          <w:trHeight w:val="450"/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دراسات عليا 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لغة انكليزية</w:t>
            </w:r>
          </w:p>
        </w:tc>
      </w:tr>
      <w:tr w:rsidR="00AC145E" w:rsidRPr="00AC145E" w:rsidTr="00281198">
        <w:trPr>
          <w:trHeight w:val="195"/>
          <w:jc w:val="right"/>
        </w:trPr>
        <w:tc>
          <w:tcPr>
            <w:tcW w:w="649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دراسات عليا 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45E" w:rsidRDefault="00AC145E" w:rsidP="003131AB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تربية وتحسين حيوان متقدم</w:t>
            </w:r>
          </w:p>
        </w:tc>
      </w:tr>
      <w:tr w:rsidR="002E0090" w:rsidTr="00281198">
        <w:trPr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اولية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وراثة جزيئية</w:t>
            </w:r>
          </w:p>
        </w:tc>
      </w:tr>
      <w:tr w:rsidR="002E0090" w:rsidTr="00281198">
        <w:trPr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اولية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اساسيات الوراثة</w:t>
            </w:r>
          </w:p>
        </w:tc>
      </w:tr>
      <w:tr w:rsidR="002E0090" w:rsidTr="00281198">
        <w:trPr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اولية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rtl/>
              </w:rPr>
              <w:t>تقنات</w:t>
            </w:r>
            <w:proofErr w:type="spellEnd"/>
            <w:r>
              <w:rPr>
                <w:sz w:val="28"/>
                <w:szCs w:val="28"/>
                <w:rtl/>
              </w:rPr>
              <w:t xml:space="preserve"> احيائية</w:t>
            </w:r>
          </w:p>
        </w:tc>
      </w:tr>
      <w:tr w:rsidR="002E0090" w:rsidTr="00281198">
        <w:trPr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اولية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مبادئ احصاء  </w:t>
            </w:r>
          </w:p>
        </w:tc>
      </w:tr>
      <w:tr w:rsidR="002E0090" w:rsidRPr="00AC145E" w:rsidTr="00281198">
        <w:trPr>
          <w:trHeight w:val="435"/>
          <w:jc w:val="right"/>
        </w:trPr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اولية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تربية وتحسين حيوان </w:t>
            </w:r>
          </w:p>
        </w:tc>
      </w:tr>
      <w:tr w:rsidR="00281198" w:rsidRPr="00AC145E" w:rsidTr="00281198">
        <w:trPr>
          <w:trHeight w:val="570"/>
          <w:jc w:val="right"/>
        </w:trPr>
        <w:tc>
          <w:tcPr>
            <w:tcW w:w="64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مرحلة ثالثة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 قسم تقنيات المختبرات الطبية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كلية اليرموك الجامعة  - ديالى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وراثة بشرية</w:t>
            </w:r>
          </w:p>
        </w:tc>
      </w:tr>
      <w:tr w:rsidR="00281198" w:rsidRPr="00AC145E" w:rsidTr="00281198">
        <w:trPr>
          <w:trHeight w:val="630"/>
          <w:jc w:val="right"/>
        </w:trPr>
        <w:tc>
          <w:tcPr>
            <w:tcW w:w="64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مرحلة ثانية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 قسم تقنيات المختبرات الطبية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كلية اليرموك الجامعة  - ديالى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أحياء جزيئي</w:t>
            </w:r>
          </w:p>
        </w:tc>
      </w:tr>
      <w:tr w:rsidR="00281198" w:rsidRPr="00AC145E" w:rsidTr="00281198">
        <w:trPr>
          <w:trHeight w:val="690"/>
          <w:jc w:val="right"/>
        </w:trPr>
        <w:tc>
          <w:tcPr>
            <w:tcW w:w="64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lastRenderedPageBreak/>
              <w:t xml:space="preserve">مرحلة ثانية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 قسم تقنيات المختبرات الطبية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كلية اليرموك الجامعة  - ديالى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أحصاء تطبيقي حيوي</w:t>
            </w:r>
          </w:p>
        </w:tc>
      </w:tr>
      <w:tr w:rsidR="00281198" w:rsidRPr="00AC145E" w:rsidTr="00281198">
        <w:trPr>
          <w:trHeight w:val="765"/>
          <w:jc w:val="right"/>
        </w:trPr>
        <w:tc>
          <w:tcPr>
            <w:tcW w:w="64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مرحلة اولى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 قسم تقنيات المختبرات الطبية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كلية اليرموك الجامعة - ديالى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سلوك مهني وأمان</w:t>
            </w:r>
          </w:p>
        </w:tc>
      </w:tr>
      <w:tr w:rsidR="00281198" w:rsidRPr="00AC145E" w:rsidTr="00281198">
        <w:trPr>
          <w:trHeight w:val="195"/>
          <w:jc w:val="right"/>
        </w:trPr>
        <w:tc>
          <w:tcPr>
            <w:tcW w:w="649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مرحلة رابعة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 قسم تقنيات المختبرات الطبية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كلية اليرموك الجامعة - ديالى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198" w:rsidRDefault="00281198" w:rsidP="00281198">
            <w:pPr>
              <w:bidi/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أخلاقيات المهن الطبية</w:t>
            </w:r>
          </w:p>
        </w:tc>
      </w:tr>
    </w:tbl>
    <w:p w:rsidR="00281198" w:rsidRDefault="00281198" w:rsidP="00281198">
      <w:pPr>
        <w:bidi/>
        <w:rPr>
          <w:sz w:val="28"/>
          <w:szCs w:val="28"/>
        </w:rPr>
      </w:pPr>
    </w:p>
    <w:p w:rsidR="00281198" w:rsidRDefault="00281198" w:rsidP="00281198">
      <w:pPr>
        <w:bidi/>
        <w:rPr>
          <w:sz w:val="28"/>
          <w:szCs w:val="28"/>
        </w:rPr>
      </w:pPr>
    </w:p>
    <w:p w:rsidR="002E0090" w:rsidRDefault="00AC145E" w:rsidP="00460A07">
      <w:pPr>
        <w:bidi/>
        <w:rPr>
          <w:sz w:val="28"/>
          <w:szCs w:val="28"/>
          <w:rtl/>
          <w:lang w:bidi="ar-AE"/>
        </w:rPr>
      </w:pPr>
      <w:r>
        <w:rPr>
          <w:sz w:val="28"/>
          <w:szCs w:val="28"/>
          <w:rtl/>
        </w:rPr>
        <w:t>الإشراف على رسائل الماجستير والدكتور</w:t>
      </w:r>
      <w:r w:rsidR="00460A07">
        <w:rPr>
          <w:rFonts w:hint="cs"/>
          <w:sz w:val="28"/>
          <w:szCs w:val="28"/>
          <w:rtl/>
        </w:rPr>
        <w:t>اه</w:t>
      </w:r>
      <w:r>
        <w:rPr>
          <w:sz w:val="28"/>
          <w:szCs w:val="28"/>
          <w:rtl/>
        </w:rPr>
        <w:t>:</w:t>
      </w:r>
    </w:p>
    <w:tbl>
      <w:tblPr>
        <w:tblStyle w:val="a9"/>
        <w:bidiVisual/>
        <w:tblW w:w="101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1155"/>
        <w:gridCol w:w="7320"/>
      </w:tblGrid>
      <w:tr w:rsidR="002E0090" w:rsidTr="00D31EC9">
        <w:trPr>
          <w:trHeight w:val="573"/>
        </w:trPr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اسم الطالب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نوع الرسالة</w:t>
            </w:r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  عنوان الرسالة</w:t>
            </w:r>
          </w:p>
          <w:p w:rsidR="002E0090" w:rsidRDefault="002E0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2E0090">
        <w:tc>
          <w:tcPr>
            <w:tcW w:w="1635" w:type="dxa"/>
            <w:tcBorders>
              <w:bottom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تمارى حسين علي  </w:t>
            </w:r>
          </w:p>
        </w:tc>
        <w:tc>
          <w:tcPr>
            <w:tcW w:w="1155" w:type="dxa"/>
            <w:tcBorders>
              <w:bottom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bottom w:val="single" w:sz="4" w:space="0" w:color="000000"/>
            </w:tcBorders>
          </w:tcPr>
          <w:p w:rsidR="002E0090" w:rsidRDefault="00AC145E">
            <w:pP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تقدير المعالم الوراثية لبعض الصفات الإنتاجية والتناسلية للنعاج </w:t>
            </w:r>
            <w:proofErr w:type="spellStart"/>
            <w:r>
              <w:rPr>
                <w:sz w:val="28"/>
                <w:szCs w:val="28"/>
                <w:rtl/>
              </w:rPr>
              <w:t>العواسي</w:t>
            </w:r>
            <w:proofErr w:type="spellEnd"/>
          </w:p>
        </w:tc>
      </w:tr>
      <w:tr w:rsidR="002E0090">
        <w:tc>
          <w:tcPr>
            <w:tcW w:w="1635" w:type="dxa"/>
            <w:tcBorders>
              <w:top w:val="single" w:sz="4" w:space="0" w:color="000000"/>
              <w:bottom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زينب سامي خليل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  <w:bottom w:val="single" w:sz="4" w:space="0" w:color="000000"/>
            </w:tcBorders>
          </w:tcPr>
          <w:p w:rsidR="002E0090" w:rsidRDefault="00AC145E">
            <w:pP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تأثير جيني </w:t>
            </w:r>
            <w:proofErr w:type="spellStart"/>
            <w:r>
              <w:rPr>
                <w:sz w:val="28"/>
                <w:szCs w:val="28"/>
                <w:rtl/>
              </w:rPr>
              <w:t>الكاباكازين</w:t>
            </w:r>
            <w:proofErr w:type="spellEnd"/>
            <w:r>
              <w:rPr>
                <w:sz w:val="28"/>
                <w:szCs w:val="28"/>
                <w:rtl/>
              </w:rPr>
              <w:t xml:space="preserve"> </w:t>
            </w:r>
            <w:proofErr w:type="spellStart"/>
            <w:r>
              <w:rPr>
                <w:sz w:val="28"/>
                <w:szCs w:val="28"/>
                <w:rtl/>
              </w:rPr>
              <w:t>والبيتالاكتوكلولين</w:t>
            </w:r>
            <w:proofErr w:type="spellEnd"/>
            <w:r>
              <w:rPr>
                <w:sz w:val="28"/>
                <w:szCs w:val="28"/>
                <w:rtl/>
              </w:rPr>
              <w:t xml:space="preserve"> على إنتاج الحليب ونسبة الدهن البروتين في الماعز الشامي والمحلي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E0090">
        <w:tc>
          <w:tcPr>
            <w:tcW w:w="1635" w:type="dxa"/>
            <w:tcBorders>
              <w:top w:val="single" w:sz="4" w:space="0" w:color="000000"/>
              <w:bottom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ميثم ثامر صالح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  <w:bottom w:val="single" w:sz="4" w:space="0" w:color="000000"/>
            </w:tcBorders>
          </w:tcPr>
          <w:p w:rsidR="002E0090" w:rsidRDefault="00AC145E">
            <w:pP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تأثير جين الصدمة الحرارية على بعض صفات السائل المنوي في ثيران التلقيح الاصطناعي</w:t>
            </w:r>
          </w:p>
        </w:tc>
      </w:tr>
      <w:tr w:rsidR="002E0090">
        <w:tc>
          <w:tcPr>
            <w:tcW w:w="1635" w:type="dxa"/>
            <w:tcBorders>
              <w:top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سجى سالم </w:t>
            </w:r>
          </w:p>
        </w:tc>
        <w:tc>
          <w:tcPr>
            <w:tcW w:w="1155" w:type="dxa"/>
            <w:tcBorders>
              <w:top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</w:tcBorders>
          </w:tcPr>
          <w:p w:rsidR="002E0090" w:rsidRDefault="00AC145E">
            <w:pP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تقدير بعض العوامل الوراثية </w:t>
            </w:r>
            <w:proofErr w:type="spellStart"/>
            <w:r>
              <w:rPr>
                <w:sz w:val="28"/>
                <w:szCs w:val="28"/>
                <w:rtl/>
              </w:rPr>
              <w:t>واللاوراثية</w:t>
            </w:r>
            <w:proofErr w:type="spellEnd"/>
            <w:r>
              <w:rPr>
                <w:sz w:val="28"/>
                <w:szCs w:val="28"/>
                <w:rtl/>
              </w:rPr>
              <w:t xml:space="preserve"> لبعض الصفات الإنتاجية والتناسلية </w:t>
            </w:r>
            <w:proofErr w:type="spellStart"/>
            <w:r>
              <w:rPr>
                <w:sz w:val="28"/>
                <w:szCs w:val="28"/>
                <w:rtl/>
              </w:rPr>
              <w:t>لابقار</w:t>
            </w:r>
            <w:proofErr w:type="spellEnd"/>
            <w:r>
              <w:rPr>
                <w:sz w:val="28"/>
                <w:szCs w:val="28"/>
                <w:rtl/>
              </w:rPr>
              <w:t xml:space="preserve"> </w:t>
            </w:r>
            <w:proofErr w:type="spellStart"/>
            <w:r>
              <w:rPr>
                <w:sz w:val="28"/>
                <w:szCs w:val="28"/>
                <w:rtl/>
              </w:rPr>
              <w:t>الهولشتاين</w:t>
            </w:r>
            <w:proofErr w:type="spellEnd"/>
            <w:r>
              <w:rPr>
                <w:sz w:val="28"/>
                <w:szCs w:val="28"/>
                <w:rtl/>
              </w:rPr>
              <w:t xml:space="preserve"> وسط العراق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E009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خالد عدنان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GENETIC POLYMORPHISM IN HSP90AA1 GENE AND ASSOCIATED WITH THE HEAT TOLERANCE COEFFICIENT IN HOLSTEIN COWS AT SOUTH OF IRAQ</w:t>
            </w:r>
          </w:p>
        </w:tc>
      </w:tr>
      <w:tr w:rsidR="002E009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كرم حسين علون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(SCD) </w:t>
            </w:r>
            <w:r>
              <w:rPr>
                <w:sz w:val="28"/>
                <w:szCs w:val="28"/>
                <w:rtl/>
              </w:rPr>
              <w:t>تحليل العلاقة الارتباطية بين المظاهر المتعددة لجين</w:t>
            </w:r>
            <w:r>
              <w:rPr>
                <w:sz w:val="28"/>
                <w:szCs w:val="28"/>
              </w:rPr>
              <w:t xml:space="preserve">  </w:t>
            </w:r>
          </w:p>
          <w:p w:rsidR="002E0090" w:rsidRDefault="00AC145E">
            <w:pP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وإنتاج الحليب وبعض مكوناته في الابقار</w:t>
            </w:r>
          </w:p>
        </w:tc>
      </w:tr>
      <w:tr w:rsidR="002E009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باسم محمود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التنوع الوراثي لجين </w:t>
            </w:r>
            <w:r>
              <w:rPr>
                <w:sz w:val="28"/>
                <w:szCs w:val="28"/>
              </w:rPr>
              <w:t>DGTA</w:t>
            </w:r>
            <w:r>
              <w:rPr>
                <w:sz w:val="28"/>
                <w:szCs w:val="28"/>
                <w:rtl/>
              </w:rPr>
              <w:t xml:space="preserve">1   </w:t>
            </w:r>
            <w:proofErr w:type="spellStart"/>
            <w:r>
              <w:rPr>
                <w:sz w:val="28"/>
                <w:szCs w:val="28"/>
                <w:rtl/>
              </w:rPr>
              <w:t>وتأثيرة</w:t>
            </w:r>
            <w:proofErr w:type="spellEnd"/>
            <w:r>
              <w:rPr>
                <w:sz w:val="28"/>
                <w:szCs w:val="28"/>
                <w:rtl/>
              </w:rPr>
              <w:t xml:space="preserve"> على بعض الصفات الانتاجية والتناسلية في ابقار </w:t>
            </w:r>
            <w:proofErr w:type="spellStart"/>
            <w:r>
              <w:rPr>
                <w:sz w:val="28"/>
                <w:szCs w:val="28"/>
                <w:rtl/>
              </w:rPr>
              <w:t>الهولشتاين</w:t>
            </w:r>
            <w:proofErr w:type="spellEnd"/>
          </w:p>
        </w:tc>
      </w:tr>
      <w:tr w:rsidR="002E009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امل حمدي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تأثير الجين </w:t>
            </w:r>
            <w:r>
              <w:rPr>
                <w:sz w:val="28"/>
                <w:szCs w:val="28"/>
              </w:rPr>
              <w:t>GDIF</w:t>
            </w:r>
            <w:r>
              <w:rPr>
                <w:sz w:val="28"/>
                <w:szCs w:val="28"/>
                <w:rtl/>
              </w:rPr>
              <w:t>9 على بعض صفات السائل المنوي</w:t>
            </w:r>
          </w:p>
        </w:tc>
      </w:tr>
      <w:tr w:rsidR="002E009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عبد المطلب حازم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تأثير الجين </w:t>
            </w:r>
            <w:r>
              <w:rPr>
                <w:sz w:val="28"/>
                <w:szCs w:val="28"/>
              </w:rPr>
              <w:t>HSP</w:t>
            </w:r>
            <w:r>
              <w:rPr>
                <w:sz w:val="28"/>
                <w:szCs w:val="28"/>
                <w:rtl/>
              </w:rPr>
              <w:t>70 على بعض صفات السائل المنوي</w:t>
            </w:r>
          </w:p>
        </w:tc>
      </w:tr>
      <w:tr w:rsidR="002E009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علا حسين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تأثير الجين </w:t>
            </w:r>
            <w:r>
              <w:rPr>
                <w:sz w:val="28"/>
                <w:szCs w:val="28"/>
              </w:rPr>
              <w:t>GDIF</w:t>
            </w:r>
            <w:r>
              <w:rPr>
                <w:sz w:val="28"/>
                <w:szCs w:val="28"/>
                <w:rtl/>
              </w:rPr>
              <w:t xml:space="preserve">9 على بعض الصفات الإنتاجية </w:t>
            </w:r>
            <w:proofErr w:type="spellStart"/>
            <w:r>
              <w:rPr>
                <w:sz w:val="28"/>
                <w:szCs w:val="28"/>
                <w:rtl/>
              </w:rPr>
              <w:t>والفسلجية</w:t>
            </w:r>
            <w:proofErr w:type="spellEnd"/>
            <w:r>
              <w:rPr>
                <w:sz w:val="28"/>
                <w:szCs w:val="28"/>
                <w:rtl/>
              </w:rPr>
              <w:t xml:space="preserve"> </w:t>
            </w:r>
          </w:p>
        </w:tc>
      </w:tr>
      <w:tr w:rsidR="002E009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 w:rsidP="00A31CD4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اوراس  </w:t>
            </w:r>
            <w:proofErr w:type="spellStart"/>
            <w:r w:rsidR="00A31CD4">
              <w:rPr>
                <w:rFonts w:hint="cs"/>
                <w:sz w:val="28"/>
                <w:szCs w:val="28"/>
                <w:rtl/>
              </w:rPr>
              <w:t>رزوقي</w:t>
            </w:r>
            <w:proofErr w:type="spellEnd"/>
            <w:r w:rsidR="00A31CD4">
              <w:rPr>
                <w:rFonts w:hint="cs"/>
                <w:sz w:val="28"/>
                <w:szCs w:val="28"/>
                <w:rtl/>
              </w:rPr>
              <w:t xml:space="preserve"> وهيب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</w:pPr>
            <w:r>
              <w:rPr>
                <w:sz w:val="28"/>
                <w:szCs w:val="28"/>
                <w:rtl/>
              </w:rPr>
              <w:t xml:space="preserve">ماجستير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90" w:rsidRDefault="00AC145E">
            <w:pPr>
              <w:bidi/>
              <w:spacing w:line="240" w:lineRule="auto"/>
            </w:pPr>
            <w:r>
              <w:rPr>
                <w:sz w:val="28"/>
                <w:szCs w:val="28"/>
                <w:rtl/>
              </w:rPr>
              <w:t xml:space="preserve">تأثير الجين </w:t>
            </w:r>
            <w:r>
              <w:rPr>
                <w:sz w:val="28"/>
                <w:szCs w:val="28"/>
              </w:rPr>
              <w:t>HSP</w:t>
            </w:r>
            <w:r>
              <w:rPr>
                <w:sz w:val="28"/>
                <w:szCs w:val="28"/>
                <w:rtl/>
              </w:rPr>
              <w:t xml:space="preserve">70 على التحمل الحراري </w:t>
            </w:r>
          </w:p>
        </w:tc>
      </w:tr>
    </w:tbl>
    <w:p w:rsidR="002E0090" w:rsidRDefault="002E0090">
      <w:pPr>
        <w:bidi/>
        <w:rPr>
          <w:sz w:val="28"/>
          <w:szCs w:val="28"/>
        </w:rPr>
      </w:pPr>
    </w:p>
    <w:p w:rsidR="002E0090" w:rsidRDefault="002E0090">
      <w:pPr>
        <w:bidi/>
        <w:rPr>
          <w:sz w:val="28"/>
          <w:szCs w:val="28"/>
        </w:rPr>
      </w:pPr>
    </w:p>
    <w:p w:rsidR="002E0090" w:rsidRDefault="002E0090">
      <w:pPr>
        <w:bidi/>
        <w:rPr>
          <w:sz w:val="28"/>
          <w:szCs w:val="28"/>
        </w:rPr>
      </w:pPr>
    </w:p>
    <w:p w:rsidR="002E0090" w:rsidRDefault="002E0090">
      <w:pPr>
        <w:bidi/>
        <w:rPr>
          <w:sz w:val="28"/>
          <w:szCs w:val="28"/>
        </w:rPr>
      </w:pPr>
    </w:p>
    <w:p w:rsidR="002E0090" w:rsidRDefault="002E0090">
      <w:pPr>
        <w:bidi/>
        <w:rPr>
          <w:sz w:val="28"/>
          <w:szCs w:val="28"/>
          <w:lang w:bidi="ar-AE"/>
        </w:rPr>
      </w:pPr>
    </w:p>
    <w:p w:rsidR="002E0090" w:rsidRDefault="002E0090">
      <w:pPr>
        <w:bidi/>
        <w:rPr>
          <w:sz w:val="28"/>
          <w:szCs w:val="28"/>
        </w:rPr>
      </w:pPr>
    </w:p>
    <w:p w:rsidR="002E0090" w:rsidRDefault="00AC145E">
      <w:pPr>
        <w:bidi/>
        <w:rPr>
          <w:sz w:val="28"/>
          <w:szCs w:val="28"/>
        </w:rPr>
      </w:pPr>
      <w:r>
        <w:rPr>
          <w:sz w:val="28"/>
          <w:szCs w:val="28"/>
          <w:rtl/>
        </w:rPr>
        <w:t>البحوث المنشورة:</w:t>
      </w:r>
    </w:p>
    <w:tbl>
      <w:tblPr>
        <w:tblStyle w:val="aa"/>
        <w:bidiVisual/>
        <w:tblW w:w="100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5850"/>
        <w:gridCol w:w="2595"/>
      </w:tblGrid>
      <w:tr w:rsidR="002E0090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bidi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اسماء الباحثين</w:t>
            </w:r>
          </w:p>
        </w:tc>
        <w:tc>
          <w:tcPr>
            <w:tcW w:w="5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bidi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اسم البحث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0090" w:rsidRDefault="00AC145E">
            <w:pPr>
              <w:bidi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   مكان النشر</w:t>
            </w:r>
          </w:p>
          <w:p w:rsidR="002E0090" w:rsidRDefault="002E0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sz w:val="28"/>
                <w:szCs w:val="28"/>
              </w:rPr>
            </w:pP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GENETIC POLYMORPHISM IN HSP90AA1 GENE AND ASSOCIATED WITH THE HEAT TOLERANCE COEFFICIENT IN HOLSTEIN COWS AT SOUTH OF IRAQ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plantarchives</w:t>
            </w:r>
            <w:proofErr w:type="spellEnd"/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Evaluation of </w:t>
            </w:r>
            <w:proofErr w:type="spellStart"/>
            <w:r>
              <w:rPr>
                <w:sz w:val="24"/>
                <w:szCs w:val="24"/>
              </w:rPr>
              <w:t>bredding</w:t>
            </w:r>
            <w:proofErr w:type="spellEnd"/>
            <w:r>
              <w:rPr>
                <w:sz w:val="24"/>
                <w:szCs w:val="24"/>
              </w:rPr>
              <w:t xml:space="preserve"> values for Bulls </w:t>
            </w:r>
            <w:proofErr w:type="spellStart"/>
            <w:r>
              <w:rPr>
                <w:sz w:val="24"/>
                <w:szCs w:val="24"/>
              </w:rPr>
              <w:t>rebroductice</w:t>
            </w:r>
            <w:proofErr w:type="spellEnd"/>
            <w:r>
              <w:rPr>
                <w:sz w:val="24"/>
                <w:szCs w:val="24"/>
              </w:rPr>
              <w:t xml:space="preserve"> traits according to progeny performance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Biochemical and Cellular Archives</w:t>
            </w: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GENETIC POLYMORPHISMS OF HEAT SHOCK PROTEIN GENE (HSP90AA1) AND ASSOCIATION WITH CHARACTERISTICS OF HEAT TOLERANCE IN BULLS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Biochemical and Cellular Archives</w:t>
            </w: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GENETIC POLYMORPHISM IN HSP90AA1 GENE AND ASSOCIATED WITH THE HEAT TOLERANCE COEFFICIENT IN HOLSTEIN COWSAT SOUTH OF IRAQ</w:t>
            </w:r>
          </w:p>
          <w:p w:rsidR="002E0090" w:rsidRDefault="002E0090">
            <w:pPr>
              <w:bidi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plantarchives</w:t>
            </w:r>
            <w:proofErr w:type="spellEnd"/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ESTIMATION OF GENETIC VARIANCE USING DATA OF STEAROYL COA DESATURASE (SCD1) GENE IN HOLSTEIN CATTLE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plantarchives</w:t>
            </w:r>
            <w:proofErr w:type="spellEnd"/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ESTIMATION OF GENETIC VARIANCE USING DATA OF DGAT1 GENE IN HOLSTEIN CATTLE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plantarchives</w:t>
            </w:r>
            <w:proofErr w:type="spellEnd"/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rtl/>
              </w:rPr>
              <w:t xml:space="preserve">تقدير المعالم الوراثية وبعض العوامل غير الوراثية  </w:t>
            </w:r>
            <w:proofErr w:type="spellStart"/>
            <w:r>
              <w:rPr>
                <w:sz w:val="26"/>
                <w:szCs w:val="26"/>
                <w:rtl/>
              </w:rPr>
              <w:t>لانتاج</w:t>
            </w:r>
            <w:proofErr w:type="spellEnd"/>
            <w:r>
              <w:rPr>
                <w:sz w:val="26"/>
                <w:szCs w:val="26"/>
                <w:rtl/>
              </w:rPr>
              <w:t xml:space="preserve"> الحليب ومكوناته في الماعز المحلي والشامي وسط العراق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مجلة ديالى للعلوم الزراعية</w:t>
            </w: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vAlign w:val="center"/>
          </w:tcPr>
          <w:p w:rsidR="002E0090" w:rsidRDefault="00AC145E">
            <w:pPr>
              <w:bidi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EFFECT OF VITAMIN C ADMINISTRATION ON HEAT TOLERANCE OF LOCAL AND TURKISH AWASSI SHEEP IN DIYALA PROVINCE OF IRAQ</w:t>
            </w:r>
          </w:p>
        </w:tc>
        <w:tc>
          <w:tcPr>
            <w:tcW w:w="2595" w:type="dxa"/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مجلة الطب البيطري جامعة البصرة</w:t>
            </w: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vAlign w:val="center"/>
          </w:tcPr>
          <w:p w:rsidR="002E0090" w:rsidRDefault="00AC145E">
            <w:pPr>
              <w:bidi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rtl/>
              </w:rPr>
              <w:t xml:space="preserve">دراسة تأثير وزن الجسم عند البلوغ الجنسي </w:t>
            </w:r>
            <w:proofErr w:type="spellStart"/>
            <w:r>
              <w:rPr>
                <w:sz w:val="26"/>
                <w:szCs w:val="26"/>
                <w:rtl/>
              </w:rPr>
              <w:t>للفطائم</w:t>
            </w:r>
            <w:proofErr w:type="spellEnd"/>
            <w:r>
              <w:rPr>
                <w:sz w:val="26"/>
                <w:szCs w:val="26"/>
                <w:rtl/>
              </w:rPr>
              <w:t xml:space="preserve"> </w:t>
            </w:r>
            <w:proofErr w:type="spellStart"/>
            <w:r>
              <w:rPr>
                <w:sz w:val="26"/>
                <w:szCs w:val="26"/>
                <w:rtl/>
              </w:rPr>
              <w:t>العواسية</w:t>
            </w:r>
            <w:proofErr w:type="spellEnd"/>
            <w:r>
              <w:rPr>
                <w:sz w:val="26"/>
                <w:szCs w:val="26"/>
                <w:rtl/>
              </w:rPr>
              <w:t xml:space="preserve"> في بعض صفات الذبيحة وتطور الحويصلات المبيضية</w:t>
            </w:r>
          </w:p>
        </w:tc>
        <w:tc>
          <w:tcPr>
            <w:tcW w:w="2595" w:type="dxa"/>
          </w:tcPr>
          <w:p w:rsidR="002E0090" w:rsidRDefault="00AC145E">
            <w:pPr>
              <w:tabs>
                <w:tab w:val="center" w:pos="5092"/>
                <w:tab w:val="left" w:pos="8824"/>
                <w:tab w:val="left" w:pos="8970"/>
              </w:tabs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مجلة ديالى للعلوم الزراعية</w:t>
            </w: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</w:tcPr>
          <w:p w:rsidR="002E0090" w:rsidRDefault="00AC145E">
            <w:pPr>
              <w:tabs>
                <w:tab w:val="center" w:pos="5092"/>
                <w:tab w:val="left" w:pos="8824"/>
                <w:tab w:val="left" w:pos="8970"/>
              </w:tabs>
              <w:bidi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rtl/>
              </w:rPr>
              <w:t xml:space="preserve">دراسة بعض الصفات </w:t>
            </w:r>
            <w:proofErr w:type="spellStart"/>
            <w:r>
              <w:rPr>
                <w:sz w:val="26"/>
                <w:szCs w:val="26"/>
                <w:rtl/>
              </w:rPr>
              <w:t>الفيزياوية</w:t>
            </w:r>
            <w:proofErr w:type="spellEnd"/>
            <w:r>
              <w:rPr>
                <w:sz w:val="26"/>
                <w:szCs w:val="26"/>
                <w:rtl/>
              </w:rPr>
              <w:t xml:space="preserve"> للصوف في الأغنام </w:t>
            </w:r>
            <w:proofErr w:type="spellStart"/>
            <w:r>
              <w:rPr>
                <w:sz w:val="26"/>
                <w:szCs w:val="26"/>
                <w:rtl/>
              </w:rPr>
              <w:t>العواسية</w:t>
            </w:r>
            <w:proofErr w:type="spellEnd"/>
            <w:r>
              <w:rPr>
                <w:sz w:val="26"/>
                <w:szCs w:val="26"/>
                <w:rtl/>
              </w:rPr>
              <w:t xml:space="preserve"> المحلية و التركية في ظروف التربية في الحظائر .</w:t>
            </w:r>
          </w:p>
        </w:tc>
        <w:tc>
          <w:tcPr>
            <w:tcW w:w="2595" w:type="dxa"/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مجلة ديالى للعلوم الزراعية</w:t>
            </w: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vAlign w:val="center"/>
          </w:tcPr>
          <w:p w:rsidR="002E0090" w:rsidRDefault="00AC145E">
            <w:pPr>
              <w:bidi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rtl/>
              </w:rPr>
              <w:t xml:space="preserve">دراسة بعض العوامل الوراثية </w:t>
            </w:r>
            <w:proofErr w:type="spellStart"/>
            <w:r>
              <w:rPr>
                <w:sz w:val="26"/>
                <w:szCs w:val="26"/>
                <w:rtl/>
              </w:rPr>
              <w:t>لاوزان</w:t>
            </w:r>
            <w:proofErr w:type="spellEnd"/>
            <w:r>
              <w:rPr>
                <w:sz w:val="26"/>
                <w:szCs w:val="26"/>
                <w:rtl/>
              </w:rPr>
              <w:t xml:space="preserve"> وإبعاد الجسم في جداء المحلي </w:t>
            </w:r>
            <w:r>
              <w:rPr>
                <w:sz w:val="26"/>
                <w:szCs w:val="26"/>
                <w:rtl/>
              </w:rPr>
              <w:lastRenderedPageBreak/>
              <w:t xml:space="preserve">والماعز الشامي </w:t>
            </w:r>
            <w:proofErr w:type="spellStart"/>
            <w:r>
              <w:rPr>
                <w:sz w:val="26"/>
                <w:szCs w:val="26"/>
                <w:rtl/>
              </w:rPr>
              <w:t>ومضرباتها</w:t>
            </w:r>
            <w:proofErr w:type="spellEnd"/>
          </w:p>
        </w:tc>
        <w:tc>
          <w:tcPr>
            <w:tcW w:w="2595" w:type="dxa"/>
            <w:vAlign w:val="center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lastRenderedPageBreak/>
              <w:t xml:space="preserve">مجلة جامعة تكريت للعلوم </w:t>
            </w:r>
            <w:r>
              <w:rPr>
                <w:sz w:val="24"/>
                <w:szCs w:val="24"/>
                <w:rtl/>
              </w:rPr>
              <w:lastRenderedPageBreak/>
              <w:t>الزراعية</w:t>
            </w: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lastRenderedPageBreak/>
              <w:t xml:space="preserve">صالح حسن جاسم </w:t>
            </w:r>
          </w:p>
        </w:tc>
        <w:tc>
          <w:tcPr>
            <w:tcW w:w="5850" w:type="dxa"/>
          </w:tcPr>
          <w:p w:rsidR="002E0090" w:rsidRDefault="00AC145E">
            <w:pPr>
              <w:bidi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rtl/>
              </w:rPr>
              <w:t xml:space="preserve">تأثير اضافة فيتامين </w:t>
            </w:r>
            <w:r>
              <w:rPr>
                <w:sz w:val="26"/>
                <w:szCs w:val="26"/>
              </w:rPr>
              <w:t>C</w:t>
            </w:r>
            <w:r>
              <w:rPr>
                <w:sz w:val="26"/>
                <w:szCs w:val="26"/>
                <w:rtl/>
              </w:rPr>
              <w:t xml:space="preserve"> في بعض المعايير </w:t>
            </w:r>
            <w:proofErr w:type="spellStart"/>
            <w:r>
              <w:rPr>
                <w:sz w:val="26"/>
                <w:szCs w:val="26"/>
                <w:rtl/>
              </w:rPr>
              <w:t>الكيموحيوية</w:t>
            </w:r>
            <w:proofErr w:type="spellEnd"/>
            <w:r>
              <w:rPr>
                <w:sz w:val="26"/>
                <w:szCs w:val="26"/>
                <w:rtl/>
              </w:rPr>
              <w:t xml:space="preserve"> في النعاج </w:t>
            </w:r>
            <w:proofErr w:type="spellStart"/>
            <w:r>
              <w:rPr>
                <w:sz w:val="26"/>
                <w:szCs w:val="26"/>
                <w:rtl/>
              </w:rPr>
              <w:t>العواسي</w:t>
            </w:r>
            <w:proofErr w:type="spellEnd"/>
            <w:r>
              <w:rPr>
                <w:sz w:val="26"/>
                <w:szCs w:val="26"/>
                <w:rtl/>
              </w:rPr>
              <w:t xml:space="preserve"> المحلي و التركي خلال فصل الصيف و الخريف</w:t>
            </w:r>
          </w:p>
        </w:tc>
        <w:tc>
          <w:tcPr>
            <w:tcW w:w="2595" w:type="dxa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مجلة الرافدين للعلوم الزراعية </w:t>
            </w: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rtl/>
              </w:rPr>
              <w:t>المثابرة الوراثية على انتاج الحليب في الماعز المحلي و الشامي تحت ظروف التربية شبه المكثفة</w:t>
            </w:r>
          </w:p>
        </w:tc>
        <w:tc>
          <w:tcPr>
            <w:tcW w:w="2595" w:type="dxa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مجلة ديالى للعلوم الزراعية </w:t>
            </w:r>
          </w:p>
        </w:tc>
      </w:tr>
      <w:tr w:rsidR="002E0090">
        <w:tc>
          <w:tcPr>
            <w:tcW w:w="1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صالح حسن جاسم </w:t>
            </w:r>
          </w:p>
        </w:tc>
        <w:tc>
          <w:tcPr>
            <w:tcW w:w="5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rtl/>
              </w:rPr>
              <w:t>التحليل الوراثي لإنتاج الحليب وطول موسم الحليب لدى الماعز الشامي تحت ظروف التربية    شبه المكثفة و سط العراق</w:t>
            </w:r>
          </w:p>
        </w:tc>
        <w:tc>
          <w:tcPr>
            <w:tcW w:w="2595" w:type="dxa"/>
          </w:tcPr>
          <w:p w:rsidR="002E0090" w:rsidRDefault="00AC145E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 xml:space="preserve">مجلة البصرة للعلوم الزراعية </w:t>
            </w:r>
          </w:p>
        </w:tc>
      </w:tr>
    </w:tbl>
    <w:p w:rsidR="00460A07" w:rsidRDefault="00460A07" w:rsidP="00460A07">
      <w:pPr>
        <w:bidi/>
        <w:rPr>
          <w:sz w:val="28"/>
          <w:szCs w:val="28"/>
          <w:rtl/>
        </w:rPr>
      </w:pPr>
    </w:p>
    <w:p w:rsidR="002E0090" w:rsidRDefault="00AC145E" w:rsidP="00460A07">
      <w:pPr>
        <w:bidi/>
        <w:rPr>
          <w:sz w:val="28"/>
          <w:szCs w:val="28"/>
        </w:rPr>
      </w:pPr>
      <w:r>
        <w:rPr>
          <w:sz w:val="28"/>
          <w:szCs w:val="28"/>
          <w:rtl/>
        </w:rPr>
        <w:t>كتب الشكر</w:t>
      </w:r>
    </w:p>
    <w:p w:rsidR="002E0090" w:rsidRDefault="002E0090">
      <w:pPr>
        <w:bidi/>
        <w:rPr>
          <w:sz w:val="28"/>
          <w:szCs w:val="28"/>
        </w:rPr>
      </w:pPr>
    </w:p>
    <w:tbl>
      <w:tblPr>
        <w:tblStyle w:val="ab"/>
        <w:bidiVisual/>
        <w:tblW w:w="9360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6090"/>
      </w:tblGrid>
      <w:tr w:rsidR="002E0090">
        <w:tc>
          <w:tcPr>
            <w:tcW w:w="327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كتاب شكر وتقدير</w:t>
            </w:r>
          </w:p>
        </w:tc>
        <w:tc>
          <w:tcPr>
            <w:tcW w:w="609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فترة تسلم رئاسة قسم الثروة الحيوانية</w:t>
            </w:r>
          </w:p>
        </w:tc>
      </w:tr>
      <w:tr w:rsidR="002E0090">
        <w:tc>
          <w:tcPr>
            <w:tcW w:w="3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كتاب شكر وتقدير</w:t>
            </w:r>
          </w:p>
        </w:tc>
        <w:tc>
          <w:tcPr>
            <w:tcW w:w="6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فسح المجال للآخرين في استلام الدور السكنية العائدة للجامعة</w:t>
            </w:r>
          </w:p>
        </w:tc>
      </w:tr>
      <w:tr w:rsidR="002E0090">
        <w:tc>
          <w:tcPr>
            <w:tcW w:w="3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كتاب شكر وتقدير</w:t>
            </w:r>
          </w:p>
        </w:tc>
        <w:tc>
          <w:tcPr>
            <w:tcW w:w="6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إلقاء المحاضرات مجانا دون مقابل</w:t>
            </w:r>
          </w:p>
        </w:tc>
      </w:tr>
      <w:tr w:rsidR="002E0090">
        <w:tc>
          <w:tcPr>
            <w:tcW w:w="3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كتاب شكر وتقدير</w:t>
            </w:r>
          </w:p>
        </w:tc>
        <w:tc>
          <w:tcPr>
            <w:tcW w:w="6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التفاني وإنجاز العمل المكلف به </w:t>
            </w:r>
          </w:p>
        </w:tc>
      </w:tr>
      <w:tr w:rsidR="002E0090">
        <w:tc>
          <w:tcPr>
            <w:tcW w:w="3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كتاب شكر وتقدير</w:t>
            </w:r>
          </w:p>
        </w:tc>
        <w:tc>
          <w:tcPr>
            <w:tcW w:w="6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انجاح الندوة العلمية في قسم الثروة الحيوانية (انتاج و تربية أبقار الحليب بين الواقع والطموح)</w:t>
            </w:r>
          </w:p>
        </w:tc>
      </w:tr>
      <w:tr w:rsidR="002E0090">
        <w:tc>
          <w:tcPr>
            <w:tcW w:w="3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كتاب شكر وتقدير</w:t>
            </w:r>
          </w:p>
        </w:tc>
        <w:tc>
          <w:tcPr>
            <w:tcW w:w="6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إنجاح المؤتمر العلمي لكلية الزراعة (المؤتمر العلمي الخامس لجمعية الدواجن)</w:t>
            </w:r>
          </w:p>
        </w:tc>
      </w:tr>
      <w:tr w:rsidR="002E0090">
        <w:tc>
          <w:tcPr>
            <w:tcW w:w="3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كتاب شكر وتقدير</w:t>
            </w:r>
          </w:p>
        </w:tc>
        <w:tc>
          <w:tcPr>
            <w:tcW w:w="6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إنجاح المؤتمر العلمي الثاني للبحوث الزراعية المنعقد في كلية الزراعة</w:t>
            </w:r>
          </w:p>
        </w:tc>
      </w:tr>
      <w:tr w:rsidR="002E0090">
        <w:tc>
          <w:tcPr>
            <w:tcW w:w="327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كتاب شكر وتقدير</w:t>
            </w:r>
          </w:p>
        </w:tc>
        <w:tc>
          <w:tcPr>
            <w:tcW w:w="6090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المشاركة ببحث في المؤتمر العلمي الثالث لبحوث الثروة الحيوانية في كلية الزراعة والغابات جامعة الموصل</w:t>
            </w:r>
          </w:p>
        </w:tc>
      </w:tr>
      <w:tr w:rsidR="002E0090">
        <w:tc>
          <w:tcPr>
            <w:tcW w:w="327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  <w:t xml:space="preserve">12 كتاب شكر من عميد الكلية </w:t>
            </w:r>
          </w:p>
        </w:tc>
        <w:tc>
          <w:tcPr>
            <w:tcW w:w="609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ارتقاء بواقع المسيرة العلمية</w:t>
            </w:r>
          </w:p>
        </w:tc>
      </w:tr>
      <w:tr w:rsidR="002E0090">
        <w:tc>
          <w:tcPr>
            <w:tcW w:w="3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  <w:t>5 كتب شكر من رئيس الجامعة</w:t>
            </w:r>
          </w:p>
        </w:tc>
        <w:tc>
          <w:tcPr>
            <w:tcW w:w="609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E0090" w:rsidRDefault="00AC145E">
            <w:pPr>
              <w:bidi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ارتقاء بواقع المسيرة العلمية</w:t>
            </w:r>
          </w:p>
        </w:tc>
      </w:tr>
    </w:tbl>
    <w:p w:rsidR="002E0090" w:rsidRPr="00460A07" w:rsidRDefault="002E0090">
      <w:pPr>
        <w:bidi/>
        <w:rPr>
          <w:sz w:val="28"/>
          <w:szCs w:val="28"/>
          <w:lang w:val="en-US"/>
        </w:rPr>
      </w:pPr>
    </w:p>
    <w:p w:rsidR="002E0090" w:rsidRDefault="002E0090">
      <w:pPr>
        <w:bidi/>
        <w:rPr>
          <w:rFonts w:hint="cs"/>
          <w:sz w:val="28"/>
          <w:szCs w:val="28"/>
          <w:rtl/>
          <w:lang w:bidi="ar-AE"/>
        </w:rPr>
      </w:pPr>
    </w:p>
    <w:p w:rsidR="002E0090" w:rsidRDefault="002E0090">
      <w:pPr>
        <w:bidi/>
        <w:rPr>
          <w:sz w:val="28"/>
          <w:szCs w:val="28"/>
        </w:rPr>
      </w:pPr>
    </w:p>
    <w:p w:rsidR="00BB7287" w:rsidRDefault="00BB7287">
      <w:pPr>
        <w:bidi/>
        <w:rPr>
          <w:rFonts w:hint="cs"/>
          <w:sz w:val="28"/>
          <w:szCs w:val="28"/>
          <w:rtl/>
        </w:rPr>
      </w:pPr>
    </w:p>
    <w:p w:rsidR="00BB7287" w:rsidRDefault="00BB7287" w:rsidP="00BB7287">
      <w:pPr>
        <w:bidi/>
        <w:rPr>
          <w:rFonts w:hint="cs"/>
          <w:sz w:val="28"/>
          <w:szCs w:val="28"/>
          <w:rtl/>
        </w:rPr>
      </w:pPr>
    </w:p>
    <w:p w:rsidR="00BB7287" w:rsidRDefault="00BB7287" w:rsidP="00BB7287">
      <w:pPr>
        <w:bidi/>
        <w:rPr>
          <w:rFonts w:hint="cs"/>
          <w:sz w:val="28"/>
          <w:szCs w:val="28"/>
          <w:rtl/>
        </w:rPr>
      </w:pPr>
    </w:p>
    <w:p w:rsidR="00BB7287" w:rsidRDefault="00BB7287" w:rsidP="00BB7287">
      <w:pPr>
        <w:bidi/>
        <w:rPr>
          <w:rFonts w:hint="cs"/>
          <w:sz w:val="28"/>
          <w:szCs w:val="28"/>
          <w:rtl/>
        </w:rPr>
      </w:pPr>
    </w:p>
    <w:p w:rsidR="00BB7287" w:rsidRDefault="00BB7287" w:rsidP="00BB7287">
      <w:pPr>
        <w:bidi/>
        <w:rPr>
          <w:rFonts w:hint="cs"/>
          <w:sz w:val="28"/>
          <w:szCs w:val="28"/>
          <w:rtl/>
        </w:rPr>
      </w:pPr>
    </w:p>
    <w:p w:rsidR="00BB7287" w:rsidRDefault="00BB7287" w:rsidP="00BB7287">
      <w:pPr>
        <w:bidi/>
        <w:rPr>
          <w:rFonts w:hint="cs"/>
          <w:sz w:val="28"/>
          <w:szCs w:val="28"/>
          <w:rtl/>
        </w:rPr>
      </w:pPr>
    </w:p>
    <w:p w:rsidR="002E0090" w:rsidRDefault="00AC145E" w:rsidP="00BB7287">
      <w:pPr>
        <w:bidi/>
        <w:rPr>
          <w:sz w:val="28"/>
          <w:szCs w:val="28"/>
        </w:rPr>
      </w:pPr>
      <w:r>
        <w:rPr>
          <w:sz w:val="28"/>
          <w:szCs w:val="28"/>
          <w:rtl/>
        </w:rPr>
        <w:lastRenderedPageBreak/>
        <w:t>اللجان التي شارك فيها:</w:t>
      </w:r>
    </w:p>
    <w:p w:rsidR="002E0090" w:rsidRDefault="002E0090">
      <w:pPr>
        <w:bidi/>
        <w:rPr>
          <w:sz w:val="28"/>
          <w:szCs w:val="28"/>
        </w:rPr>
      </w:pPr>
    </w:p>
    <w:tbl>
      <w:tblPr>
        <w:tblStyle w:val="ac"/>
        <w:bidiVisual/>
        <w:tblW w:w="9360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E0090" w:rsidTr="00BB7287">
        <w:trPr>
          <w:trHeight w:val="90"/>
        </w:trPr>
        <w:tc>
          <w:tcPr>
            <w:tcW w:w="4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BB7287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اللجنة العلمية / قسم تقنيات المختبرات الطبية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2E0090" w:rsidRPr="00BB7287" w:rsidRDefault="00BB7287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رئيس لجنة</w:t>
            </w:r>
          </w:p>
        </w:tc>
      </w:tr>
      <w:tr w:rsidR="00BB7287" w:rsidTr="00BB7287">
        <w:trPr>
          <w:trHeight w:val="510"/>
        </w:trPr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287" w:rsidRDefault="00BB7287" w:rsidP="00BB7287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 xml:space="preserve">اللجنة </w:t>
            </w:r>
            <w:proofErr w:type="spellStart"/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الامتحانية</w:t>
            </w:r>
            <w:proofErr w:type="spellEnd"/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/ قسم تقنيات المختبرات الطبية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BB7287" w:rsidRDefault="00BB7287" w:rsidP="00BB7287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رئيس لجنة</w:t>
            </w:r>
          </w:p>
        </w:tc>
      </w:tr>
      <w:tr w:rsidR="00BB7287" w:rsidTr="00BB7287">
        <w:trPr>
          <w:trHeight w:val="210"/>
        </w:trPr>
        <w:tc>
          <w:tcPr>
            <w:tcW w:w="4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287" w:rsidRDefault="00BB7287" w:rsidP="003A322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الدراسات العليا في كلية الزراعة جامعة ديالى</w:t>
            </w: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BB7287" w:rsidRDefault="00BB7287" w:rsidP="003A322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اللجنة </w:t>
            </w:r>
            <w:proofErr w:type="spellStart"/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الامتحانية</w:t>
            </w:r>
            <w:proofErr w:type="spellEnd"/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 قسم الثروة الحيوانية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رئيس لجنة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الاستلال لرسائل الدراسات العليا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تطوير المناهج في قسم الثروة الحيوانية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الترقيات العلمية الفرعية لكلية الزراعة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اللجنة التربوية لشؤون الطلبة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مناقشة بحوث التخرج لطلبة المرحلة الرابعة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الاستقبال والضيافة لمؤتمرات بحوث كلية الزراعة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المتابعة الأمنية لموقع المؤتمر العلمي الثاني للبحوث الزراعية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اللجنة العلمية في قسم الثروة الحيوانية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 ومقرر لجنة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البيع المباشر للأموال سريعة التلف او متناقصة القيمة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رئيس لجنة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تدقيق أوليات المتقدمين للدراسات العليا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جمع البيانات وتقييم الأقسام المناظرة/ قسم الثروة الحيوانية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مجلس صندوق التعليم العالي</w:t>
            </w:r>
          </w:p>
        </w:tc>
        <w:tc>
          <w:tcPr>
            <w:tcW w:w="4680" w:type="dxa"/>
            <w:tcBorders>
              <w:bottom w:val="single" w:sz="4" w:space="0" w:color="000000"/>
            </w:tcBorders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إتلاف الصوف/ قسم الانتاج الحيواني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رئيس لجنة</w:t>
            </w:r>
          </w:p>
        </w:tc>
      </w:tr>
      <w:tr w:rsidR="002E0090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لجنة الإشراف على التدريب الصيفي لطلبة المرحلة الرابعة/ قسم الثروة الحيوانية</w:t>
            </w:r>
          </w:p>
        </w:tc>
        <w:tc>
          <w:tcPr>
            <w:tcW w:w="4680" w:type="dxa"/>
          </w:tcPr>
          <w:p w:rsidR="002E0090" w:rsidRDefault="00AC145E">
            <w:pPr>
              <w:bidi/>
              <w:spacing w:line="240" w:lineRule="auto"/>
              <w:jc w:val="center"/>
              <w:rPr>
                <w:rFonts w:ascii="Simplified Arabic" w:eastAsia="Simplified Arabic" w:hAnsi="Simplified Arabic" w:cs="Simplified Arabic"/>
                <w:b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>عضو</w:t>
            </w:r>
          </w:p>
        </w:tc>
      </w:tr>
    </w:tbl>
    <w:p w:rsidR="0044529F" w:rsidRDefault="0044529F">
      <w:pPr>
        <w:bidi/>
        <w:rPr>
          <w:sz w:val="28"/>
          <w:szCs w:val="28"/>
        </w:rPr>
      </w:pPr>
    </w:p>
    <w:p w:rsidR="0044529F" w:rsidRPr="0044529F" w:rsidRDefault="0044529F" w:rsidP="0044529F">
      <w:pPr>
        <w:bidi/>
        <w:rPr>
          <w:sz w:val="28"/>
          <w:szCs w:val="28"/>
        </w:rPr>
      </w:pPr>
    </w:p>
    <w:p w:rsidR="002E0090" w:rsidRPr="0044529F" w:rsidRDefault="002E0090" w:rsidP="0044529F">
      <w:pPr>
        <w:tabs>
          <w:tab w:val="left" w:pos="2160"/>
        </w:tabs>
        <w:bidi/>
        <w:rPr>
          <w:sz w:val="28"/>
          <w:szCs w:val="28"/>
        </w:rPr>
      </w:pPr>
      <w:bookmarkStart w:id="0" w:name="_GoBack"/>
      <w:bookmarkEnd w:id="0"/>
    </w:p>
    <w:sectPr w:rsidR="002E0090" w:rsidRPr="0044529F" w:rsidSect="00D31EC9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2E0090"/>
    <w:rsid w:val="0000300E"/>
    <w:rsid w:val="00281198"/>
    <w:rsid w:val="002E0090"/>
    <w:rsid w:val="0044529F"/>
    <w:rsid w:val="00460A07"/>
    <w:rsid w:val="005D2D0E"/>
    <w:rsid w:val="00603485"/>
    <w:rsid w:val="00615ADA"/>
    <w:rsid w:val="00A31CD4"/>
    <w:rsid w:val="00AC145E"/>
    <w:rsid w:val="00BB7287"/>
    <w:rsid w:val="00CB3FDF"/>
    <w:rsid w:val="00D3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d">
    <w:name w:val="Balloon Text"/>
    <w:basedOn w:val="a"/>
    <w:link w:val="Char"/>
    <w:uiPriority w:val="99"/>
    <w:semiHidden/>
    <w:unhideWhenUsed/>
    <w:rsid w:val="00A31C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d"/>
    <w:uiPriority w:val="99"/>
    <w:semiHidden/>
    <w:rsid w:val="00A31C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d">
    <w:name w:val="Balloon Text"/>
    <w:basedOn w:val="a"/>
    <w:link w:val="Char"/>
    <w:uiPriority w:val="99"/>
    <w:semiHidden/>
    <w:unhideWhenUsed/>
    <w:rsid w:val="00A31C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d"/>
    <w:uiPriority w:val="99"/>
    <w:semiHidden/>
    <w:rsid w:val="00A31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07C0A-B4D9-444B-88F7-88EEDA24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</cp:lastModifiedBy>
  <cp:revision>13</cp:revision>
  <dcterms:created xsi:type="dcterms:W3CDTF">2022-07-28T15:07:00Z</dcterms:created>
  <dcterms:modified xsi:type="dcterms:W3CDTF">2024-05-31T20:52:00Z</dcterms:modified>
</cp:coreProperties>
</file>